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87" w:rsidRDefault="002F50BB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bookmarkStart w:id="0" w:name="_GoBack"/>
      <w:bookmarkEnd w:id="0"/>
      <w:r w:rsidR="00C66A74" w:rsidRPr="00DC6D41">
        <w:rPr>
          <w:rFonts w:hint="cs"/>
          <w:sz w:val="36"/>
          <w:szCs w:val="36"/>
          <w:cs/>
        </w:rPr>
        <w:t xml:space="preserve">การวิเคราะห์การจัดการเรียนรู้และการกำหนดหลักฐานการเรียนรู้ ระดับ ประถมศึกษา วิชาคณิตศาสตร์ </w:t>
      </w:r>
      <w:r w:rsidR="00C905BE" w:rsidRPr="00DC6D41">
        <w:rPr>
          <w:rFonts w:hint="cs"/>
          <w:sz w:val="36"/>
          <w:szCs w:val="36"/>
          <w:cs/>
        </w:rPr>
        <w:t xml:space="preserve"> พ</w:t>
      </w:r>
      <w:r w:rsidR="00DC6D41" w:rsidRPr="00DC6D41">
        <w:rPr>
          <w:rFonts w:hint="cs"/>
          <w:sz w:val="36"/>
          <w:szCs w:val="36"/>
          <w:cs/>
        </w:rPr>
        <w:t>ค11001</w:t>
      </w:r>
    </w:p>
    <w:tbl>
      <w:tblPr>
        <w:tblStyle w:val="TableGrid"/>
        <w:tblW w:w="15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7"/>
        <w:gridCol w:w="1405"/>
        <w:gridCol w:w="2267"/>
        <w:gridCol w:w="2267"/>
        <w:gridCol w:w="2267"/>
        <w:gridCol w:w="709"/>
        <w:gridCol w:w="709"/>
        <w:gridCol w:w="850"/>
        <w:gridCol w:w="1139"/>
        <w:gridCol w:w="851"/>
        <w:gridCol w:w="855"/>
      </w:tblGrid>
      <w:tr w:rsidR="006E6A81" w:rsidTr="003A1CDD">
        <w:trPr>
          <w:trHeight w:val="525"/>
        </w:trPr>
        <w:tc>
          <w:tcPr>
            <w:tcW w:w="2137" w:type="dxa"/>
            <w:vMerge w:val="restart"/>
          </w:tcPr>
          <w:p w:rsidR="00502797" w:rsidRPr="00DC6D41" w:rsidRDefault="00502797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405" w:type="dxa"/>
            <w:vMerge w:val="restart"/>
          </w:tcPr>
          <w:p w:rsidR="00502797" w:rsidRPr="00DC6D41" w:rsidRDefault="00502797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7" w:type="dxa"/>
            <w:vMerge w:val="restart"/>
          </w:tcPr>
          <w:p w:rsidR="00502797" w:rsidRPr="00DC6D41" w:rsidRDefault="00502797" w:rsidP="00DC6D41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267" w:type="dxa"/>
            <w:vMerge w:val="restart"/>
          </w:tcPr>
          <w:p w:rsidR="00502797" w:rsidRPr="00DC6D41" w:rsidRDefault="00502797" w:rsidP="006E6A81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267" w:type="dxa"/>
            <w:vMerge w:val="restart"/>
          </w:tcPr>
          <w:p w:rsidR="00502797" w:rsidRDefault="00502797" w:rsidP="00DC6D41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709" w:type="dxa"/>
            <w:vMerge w:val="restart"/>
          </w:tcPr>
          <w:p w:rsidR="00502797" w:rsidRPr="003A1CDD" w:rsidRDefault="00502797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559" w:type="dxa"/>
            <w:gridSpan w:val="2"/>
            <w:vMerge w:val="restart"/>
          </w:tcPr>
          <w:p w:rsidR="00502797" w:rsidRDefault="00502797" w:rsidP="0050279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502797" w:rsidRDefault="00502797" w:rsidP="00502797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139" w:type="dxa"/>
            <w:vMerge w:val="restart"/>
          </w:tcPr>
          <w:p w:rsidR="00502797" w:rsidRDefault="00502797" w:rsidP="00502797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502797" w:rsidRDefault="00502797" w:rsidP="00502797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3A1CDD" w:rsidTr="003A1CDD">
        <w:trPr>
          <w:trHeight w:val="458"/>
        </w:trPr>
        <w:tc>
          <w:tcPr>
            <w:tcW w:w="2137" w:type="dxa"/>
            <w:vMerge/>
          </w:tcPr>
          <w:p w:rsidR="00502797" w:rsidRPr="00DC6D41" w:rsidRDefault="00502797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502797" w:rsidRPr="00DC6D41" w:rsidRDefault="00502797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502797" w:rsidRPr="00DC6D41" w:rsidRDefault="00502797" w:rsidP="00DC6D41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502797" w:rsidRPr="00DC6D41" w:rsidRDefault="00502797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502797" w:rsidRDefault="00502797" w:rsidP="00DC6D4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502797" w:rsidRDefault="00502797">
            <w:pPr>
              <w:rPr>
                <w:sz w:val="36"/>
                <w:szCs w:val="36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502797" w:rsidRDefault="00502797" w:rsidP="00502797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139" w:type="dxa"/>
            <w:vMerge/>
          </w:tcPr>
          <w:p w:rsidR="00502797" w:rsidRDefault="00502797" w:rsidP="00502797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502797" w:rsidRPr="00502797" w:rsidRDefault="00502797" w:rsidP="00502797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502797" w:rsidRDefault="00502797" w:rsidP="00502797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3A1CDD" w:rsidTr="003A1CDD">
        <w:trPr>
          <w:trHeight w:val="555"/>
        </w:trPr>
        <w:tc>
          <w:tcPr>
            <w:tcW w:w="2137" w:type="dxa"/>
            <w:vMerge/>
          </w:tcPr>
          <w:p w:rsidR="00502797" w:rsidRPr="00DC6D41" w:rsidRDefault="00502797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502797" w:rsidRPr="00DC6D41" w:rsidRDefault="00502797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502797" w:rsidRPr="00DC6D41" w:rsidRDefault="00502797" w:rsidP="00DC6D41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502797" w:rsidRPr="00DC6D41" w:rsidRDefault="00502797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502797" w:rsidRDefault="00502797" w:rsidP="00DC6D41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502797" w:rsidRDefault="00502797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97" w:rsidRPr="00502797" w:rsidRDefault="00502797" w:rsidP="00502797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97" w:rsidRPr="00502797" w:rsidRDefault="00502797" w:rsidP="00502797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139" w:type="dxa"/>
          </w:tcPr>
          <w:p w:rsidR="00502797" w:rsidRDefault="00502797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797" w:rsidRDefault="00502797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02797" w:rsidRDefault="00502797">
            <w:pPr>
              <w:rPr>
                <w:sz w:val="36"/>
                <w:szCs w:val="36"/>
              </w:rPr>
            </w:pPr>
          </w:p>
        </w:tc>
      </w:tr>
      <w:tr w:rsidR="003A1CDD" w:rsidTr="002B4C8C">
        <w:trPr>
          <w:trHeight w:val="555"/>
        </w:trPr>
        <w:tc>
          <w:tcPr>
            <w:tcW w:w="2137" w:type="dxa"/>
          </w:tcPr>
          <w:p w:rsidR="00502797" w:rsidRDefault="00502797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502797" w:rsidRPr="00DC6D41" w:rsidRDefault="00502797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405" w:type="dxa"/>
          </w:tcPr>
          <w:p w:rsidR="00502797" w:rsidRPr="00DC6D41" w:rsidRDefault="00502797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267" w:type="dxa"/>
          </w:tcPr>
          <w:p w:rsidR="00502797" w:rsidRPr="00DC6D41" w:rsidRDefault="006E6A81" w:rsidP="00DC6D41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</w:t>
            </w:r>
            <w:r w:rsidR="003A1CDD">
              <w:rPr>
                <w:rFonts w:hint="cs"/>
                <w:sz w:val="28"/>
                <w:cs/>
              </w:rPr>
              <w:t>ยาศาสตร์และเทคโ</w:t>
            </w:r>
            <w:r>
              <w:rPr>
                <w:rFonts w:hint="cs"/>
                <w:sz w:val="28"/>
                <w:cs/>
              </w:rPr>
              <w:t>นโลยี</w:t>
            </w:r>
          </w:p>
        </w:tc>
        <w:tc>
          <w:tcPr>
            <w:tcW w:w="2267" w:type="dxa"/>
          </w:tcPr>
          <w:p w:rsidR="00502797" w:rsidRDefault="003A1CD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1.เพื่อให้นักเรียนอ่านและเขียนตัวเลขแทนจำนวน</w:t>
            </w:r>
          </w:p>
          <w:p w:rsidR="003A1CDD" w:rsidRDefault="003A1CD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2.สามารถบอกค่าประจำหลักและค่าตัวเลขได้</w:t>
            </w:r>
          </w:p>
          <w:p w:rsidR="003A1CDD" w:rsidRDefault="003A1CD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3.สามารถเขียนในรูปการกระจาย</w:t>
            </w:r>
          </w:p>
          <w:p w:rsidR="002B4C8C" w:rsidRPr="00DC6D41" w:rsidRDefault="002B4C8C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4.สามารถเปรียบเทียบจำนวน</w:t>
            </w:r>
          </w:p>
        </w:tc>
        <w:tc>
          <w:tcPr>
            <w:tcW w:w="2267" w:type="dxa"/>
          </w:tcPr>
          <w:p w:rsidR="00502797" w:rsidRDefault="002B4C8C" w:rsidP="003A1CD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1.การอ่านและเขียนตัวเลขแทนจำนวน</w:t>
            </w:r>
          </w:p>
          <w:p w:rsidR="002B4C8C" w:rsidRDefault="002B4C8C" w:rsidP="003A1CD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2.ค่าประจำหลักและค่าของตัวเลข</w:t>
            </w:r>
          </w:p>
          <w:p w:rsidR="002B4C8C" w:rsidRDefault="002B4C8C" w:rsidP="003A1CDD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3.การเขียนในรูปการกระจาย</w:t>
            </w:r>
          </w:p>
          <w:p w:rsidR="002B4C8C" w:rsidRPr="002B4C8C" w:rsidRDefault="002B4C8C" w:rsidP="003A1CDD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4.การเรียนลำดับจำนวน</w:t>
            </w:r>
          </w:p>
        </w:tc>
        <w:tc>
          <w:tcPr>
            <w:tcW w:w="709" w:type="dxa"/>
          </w:tcPr>
          <w:p w:rsidR="00502797" w:rsidRDefault="00502797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97" w:rsidRPr="00502797" w:rsidRDefault="00502797" w:rsidP="00502797">
            <w:pPr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97" w:rsidRPr="00502797" w:rsidRDefault="00502797" w:rsidP="00502797">
            <w:pPr>
              <w:rPr>
                <w:sz w:val="32"/>
                <w:szCs w:val="32"/>
                <w:cs/>
              </w:rPr>
            </w:pPr>
          </w:p>
        </w:tc>
        <w:tc>
          <w:tcPr>
            <w:tcW w:w="1139" w:type="dxa"/>
          </w:tcPr>
          <w:p w:rsidR="00502797" w:rsidRDefault="00502797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02797" w:rsidRDefault="00502797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502797" w:rsidRDefault="00502797">
            <w:pPr>
              <w:rPr>
                <w:sz w:val="36"/>
                <w:szCs w:val="36"/>
              </w:rPr>
            </w:pPr>
          </w:p>
        </w:tc>
      </w:tr>
    </w:tbl>
    <w:p w:rsidR="00DC6D41" w:rsidRDefault="00DC6D41">
      <w:pPr>
        <w:rPr>
          <w:sz w:val="36"/>
          <w:szCs w:val="36"/>
        </w:rPr>
      </w:pPr>
    </w:p>
    <w:p w:rsidR="00B61F79" w:rsidRDefault="00B61F79">
      <w:pPr>
        <w:rPr>
          <w:sz w:val="36"/>
          <w:szCs w:val="36"/>
        </w:rPr>
      </w:pPr>
    </w:p>
    <w:p w:rsidR="00B61F79" w:rsidRDefault="00B61F79" w:rsidP="00B61F79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</w:t>
      </w:r>
      <w:r w:rsidR="003F4B67">
        <w:rPr>
          <w:rFonts w:hint="cs"/>
          <w:sz w:val="36"/>
          <w:szCs w:val="36"/>
          <w:cs/>
        </w:rPr>
        <w:t>น</w:t>
      </w:r>
      <w:r w:rsidRPr="00DC6D41">
        <w:rPr>
          <w:rFonts w:hint="cs"/>
          <w:sz w:val="36"/>
          <w:szCs w:val="36"/>
          <w:cs/>
        </w:rPr>
        <w:t>ละการกำหนดหลักฐานการเรียนรู้ ระดับ ประถมศึกษา วิชาคณิตศาสตร์  พค11001</w:t>
      </w:r>
    </w:p>
    <w:tbl>
      <w:tblPr>
        <w:tblStyle w:val="TableGrid"/>
        <w:tblW w:w="15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7"/>
        <w:gridCol w:w="1405"/>
        <w:gridCol w:w="2267"/>
        <w:gridCol w:w="2267"/>
        <w:gridCol w:w="2267"/>
        <w:gridCol w:w="709"/>
        <w:gridCol w:w="709"/>
        <w:gridCol w:w="850"/>
        <w:gridCol w:w="1139"/>
        <w:gridCol w:w="851"/>
        <w:gridCol w:w="855"/>
      </w:tblGrid>
      <w:tr w:rsidR="00B61F79" w:rsidTr="005E0796">
        <w:trPr>
          <w:trHeight w:val="525"/>
        </w:trPr>
        <w:tc>
          <w:tcPr>
            <w:tcW w:w="2137" w:type="dxa"/>
            <w:vMerge w:val="restart"/>
          </w:tcPr>
          <w:p w:rsidR="00B61F79" w:rsidRPr="00DC6D41" w:rsidRDefault="00B61F79" w:rsidP="005E0796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405" w:type="dxa"/>
            <w:vMerge w:val="restart"/>
          </w:tcPr>
          <w:p w:rsidR="00B61F79" w:rsidRPr="00DC6D41" w:rsidRDefault="00B61F79" w:rsidP="005E0796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5E0796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5E0796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267" w:type="dxa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709" w:type="dxa"/>
            <w:vMerge w:val="restart"/>
          </w:tcPr>
          <w:p w:rsidR="00B61F79" w:rsidRPr="003A1CDD" w:rsidRDefault="00B61F79" w:rsidP="005E0796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559" w:type="dxa"/>
            <w:gridSpan w:val="2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139" w:type="dxa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B61F79" w:rsidTr="005E0796">
        <w:trPr>
          <w:trHeight w:val="458"/>
        </w:trPr>
        <w:tc>
          <w:tcPr>
            <w:tcW w:w="2137" w:type="dxa"/>
            <w:vMerge/>
          </w:tcPr>
          <w:p w:rsidR="00B61F79" w:rsidRPr="00DC6D41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139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B61F79" w:rsidTr="005E0796">
        <w:trPr>
          <w:trHeight w:val="555"/>
        </w:trPr>
        <w:tc>
          <w:tcPr>
            <w:tcW w:w="2137" w:type="dxa"/>
            <w:vMerge/>
          </w:tcPr>
          <w:p w:rsidR="00B61F79" w:rsidRPr="00DC6D41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139" w:type="dxa"/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</w:tr>
      <w:tr w:rsidR="00B61F79" w:rsidTr="005E0796">
        <w:trPr>
          <w:trHeight w:val="555"/>
        </w:trPr>
        <w:tc>
          <w:tcPr>
            <w:tcW w:w="2137" w:type="dxa"/>
          </w:tcPr>
          <w:p w:rsidR="00B61F79" w:rsidRDefault="00B61F79" w:rsidP="005E0796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B61F79" w:rsidRPr="00DC6D41" w:rsidRDefault="00B61F79" w:rsidP="005E0796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405" w:type="dxa"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267" w:type="dxa"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267" w:type="dxa"/>
          </w:tcPr>
          <w:p w:rsidR="00B61F79" w:rsidRDefault="003F4B67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5.ประมาณค่าเป็นจำนนเต็ม</w:t>
            </w:r>
          </w:p>
          <w:p w:rsidR="003F4B67" w:rsidRDefault="003F4B67" w:rsidP="003F4B67">
            <w:pPr>
              <w:jc w:val="thaiDistribute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6.นำความรู้และสมบัติเกี่ยวกับจำนวนนับและศูนย์ไปใช้</w:t>
            </w:r>
          </w:p>
          <w:p w:rsidR="003F4B67" w:rsidRPr="00DC6D41" w:rsidRDefault="003F4B67" w:rsidP="003F4B67">
            <w:pPr>
              <w:jc w:val="thaiDistribute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7.บวก ลบ คูณ หาร จำนวนนับและการแก้ปัญหา</w:t>
            </w:r>
          </w:p>
        </w:tc>
        <w:tc>
          <w:tcPr>
            <w:tcW w:w="2267" w:type="dxa"/>
          </w:tcPr>
          <w:p w:rsidR="00B61F79" w:rsidRDefault="003F4B67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5.การประมาณค่า</w:t>
            </w:r>
          </w:p>
          <w:p w:rsidR="003F4B67" w:rsidRDefault="003F4B67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6.สมบัติของจำนวนนับและศูนย์ และการนำไปใช้ ในการแก้ปัญหา</w:t>
            </w:r>
          </w:p>
          <w:p w:rsidR="003F4B67" w:rsidRPr="002B4C8C" w:rsidRDefault="003F4B67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7.การบวก ลบ คุณ หารจำนวนนับและการแก้ปัญหา</w:t>
            </w:r>
          </w:p>
        </w:tc>
        <w:tc>
          <w:tcPr>
            <w:tcW w:w="709" w:type="dxa"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1139" w:type="dxa"/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</w:tr>
    </w:tbl>
    <w:p w:rsidR="00B61F79" w:rsidRDefault="00B61F79" w:rsidP="00B61F79">
      <w:pPr>
        <w:rPr>
          <w:sz w:val="36"/>
          <w:szCs w:val="36"/>
        </w:rPr>
      </w:pPr>
    </w:p>
    <w:p w:rsidR="00B61F79" w:rsidRDefault="00B61F79" w:rsidP="00B61F79">
      <w:pPr>
        <w:rPr>
          <w:sz w:val="36"/>
          <w:szCs w:val="36"/>
        </w:rPr>
      </w:pPr>
    </w:p>
    <w:p w:rsidR="003F4B67" w:rsidRDefault="003F4B67" w:rsidP="00B61F79">
      <w:pPr>
        <w:rPr>
          <w:sz w:val="36"/>
          <w:szCs w:val="36"/>
        </w:rPr>
      </w:pPr>
    </w:p>
    <w:p w:rsidR="00B61F79" w:rsidRDefault="00B61F79" w:rsidP="00B61F79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lastRenderedPageBreak/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</w:t>
      </w:r>
      <w:r w:rsidR="003F4B67">
        <w:rPr>
          <w:rFonts w:hint="cs"/>
          <w:sz w:val="36"/>
          <w:szCs w:val="36"/>
          <w:cs/>
        </w:rPr>
        <w:t xml:space="preserve"> </w:t>
      </w:r>
      <w:r w:rsidRPr="00DC6D41">
        <w:rPr>
          <w:rFonts w:hint="cs"/>
          <w:sz w:val="36"/>
          <w:szCs w:val="36"/>
          <w:cs/>
        </w:rPr>
        <w:t>11001</w:t>
      </w:r>
    </w:p>
    <w:tbl>
      <w:tblPr>
        <w:tblStyle w:val="TableGrid"/>
        <w:tblW w:w="15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7"/>
        <w:gridCol w:w="1405"/>
        <w:gridCol w:w="2267"/>
        <w:gridCol w:w="2267"/>
        <w:gridCol w:w="2267"/>
        <w:gridCol w:w="709"/>
        <w:gridCol w:w="709"/>
        <w:gridCol w:w="850"/>
        <w:gridCol w:w="1139"/>
        <w:gridCol w:w="851"/>
        <w:gridCol w:w="855"/>
      </w:tblGrid>
      <w:tr w:rsidR="00B61F79" w:rsidTr="005E0796">
        <w:trPr>
          <w:trHeight w:val="525"/>
        </w:trPr>
        <w:tc>
          <w:tcPr>
            <w:tcW w:w="2137" w:type="dxa"/>
            <w:vMerge w:val="restart"/>
          </w:tcPr>
          <w:p w:rsidR="00B61F79" w:rsidRPr="00DC6D41" w:rsidRDefault="00B61F79" w:rsidP="005E0796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405" w:type="dxa"/>
            <w:vMerge w:val="restart"/>
          </w:tcPr>
          <w:p w:rsidR="00B61F79" w:rsidRPr="00DC6D41" w:rsidRDefault="00B61F79" w:rsidP="005E0796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5E0796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5E0796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267" w:type="dxa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709" w:type="dxa"/>
            <w:vMerge w:val="restart"/>
          </w:tcPr>
          <w:p w:rsidR="00B61F79" w:rsidRPr="003A1CDD" w:rsidRDefault="00B61F79" w:rsidP="005E0796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559" w:type="dxa"/>
            <w:gridSpan w:val="2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139" w:type="dxa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B61F79" w:rsidTr="005E0796">
        <w:trPr>
          <w:trHeight w:val="458"/>
        </w:trPr>
        <w:tc>
          <w:tcPr>
            <w:tcW w:w="2137" w:type="dxa"/>
            <w:vMerge/>
          </w:tcPr>
          <w:p w:rsidR="00B61F79" w:rsidRPr="00DC6D41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139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B61F79" w:rsidTr="005E0796">
        <w:trPr>
          <w:trHeight w:val="555"/>
        </w:trPr>
        <w:tc>
          <w:tcPr>
            <w:tcW w:w="2137" w:type="dxa"/>
            <w:vMerge/>
          </w:tcPr>
          <w:p w:rsidR="00B61F79" w:rsidRPr="00DC6D41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139" w:type="dxa"/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</w:tr>
      <w:tr w:rsidR="00B61F79" w:rsidTr="005E0796">
        <w:trPr>
          <w:trHeight w:val="555"/>
        </w:trPr>
        <w:tc>
          <w:tcPr>
            <w:tcW w:w="2137" w:type="dxa"/>
          </w:tcPr>
          <w:p w:rsidR="00B61F79" w:rsidRDefault="00B61F79" w:rsidP="005E0796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B61F79" w:rsidRPr="00DC6D41" w:rsidRDefault="00B61F79" w:rsidP="005E0796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405" w:type="dxa"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267" w:type="dxa"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267" w:type="dxa"/>
          </w:tcPr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1.เพื่อให้นักเรียนอ่านและเขียนตัวเลขแทนจำนวน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2.สามารถบอกค่าประจำหลักและค่าตัวเลขได้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3.สามารถเขียนในรูปการกระจาย</w:t>
            </w:r>
          </w:p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4.สามารถเปรียบเทียบจำนวน</w:t>
            </w:r>
          </w:p>
        </w:tc>
        <w:tc>
          <w:tcPr>
            <w:tcW w:w="2267" w:type="dxa"/>
          </w:tcPr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1.การอ่านและเขียนตัวเลขแทนจำนวน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2.ค่าประจำหลักและค่าของตัวเลข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3.การเขียนในรูปการกระจาย</w:t>
            </w:r>
          </w:p>
          <w:p w:rsidR="00B61F79" w:rsidRPr="002B4C8C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4.การเรียนลำดับจำนวน</w:t>
            </w:r>
          </w:p>
        </w:tc>
        <w:tc>
          <w:tcPr>
            <w:tcW w:w="709" w:type="dxa"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1139" w:type="dxa"/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</w:tr>
    </w:tbl>
    <w:p w:rsidR="00B61F79" w:rsidRDefault="00B61F79" w:rsidP="00B61F79">
      <w:pPr>
        <w:rPr>
          <w:sz w:val="36"/>
          <w:szCs w:val="36"/>
        </w:rPr>
      </w:pPr>
    </w:p>
    <w:p w:rsidR="00B61F79" w:rsidRDefault="00B61F79" w:rsidP="00B61F79">
      <w:pPr>
        <w:rPr>
          <w:sz w:val="36"/>
          <w:szCs w:val="36"/>
        </w:rPr>
      </w:pPr>
    </w:p>
    <w:p w:rsidR="00B61F79" w:rsidRDefault="00B61F79" w:rsidP="00B61F79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TableGrid"/>
        <w:tblW w:w="15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7"/>
        <w:gridCol w:w="1405"/>
        <w:gridCol w:w="2267"/>
        <w:gridCol w:w="2267"/>
        <w:gridCol w:w="2267"/>
        <w:gridCol w:w="709"/>
        <w:gridCol w:w="709"/>
        <w:gridCol w:w="850"/>
        <w:gridCol w:w="1139"/>
        <w:gridCol w:w="851"/>
        <w:gridCol w:w="855"/>
      </w:tblGrid>
      <w:tr w:rsidR="00B61F79" w:rsidTr="005E0796">
        <w:trPr>
          <w:trHeight w:val="525"/>
        </w:trPr>
        <w:tc>
          <w:tcPr>
            <w:tcW w:w="2137" w:type="dxa"/>
            <w:vMerge w:val="restart"/>
          </w:tcPr>
          <w:p w:rsidR="00B61F79" w:rsidRPr="00DC6D41" w:rsidRDefault="00B61F79" w:rsidP="005E0796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405" w:type="dxa"/>
            <w:vMerge w:val="restart"/>
          </w:tcPr>
          <w:p w:rsidR="00B61F79" w:rsidRPr="00DC6D41" w:rsidRDefault="00B61F79" w:rsidP="005E0796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5E0796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5E0796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267" w:type="dxa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709" w:type="dxa"/>
            <w:vMerge w:val="restart"/>
          </w:tcPr>
          <w:p w:rsidR="00B61F79" w:rsidRPr="003A1CDD" w:rsidRDefault="00B61F79" w:rsidP="005E0796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559" w:type="dxa"/>
            <w:gridSpan w:val="2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139" w:type="dxa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B61F79" w:rsidTr="005E0796">
        <w:trPr>
          <w:trHeight w:val="458"/>
        </w:trPr>
        <w:tc>
          <w:tcPr>
            <w:tcW w:w="2137" w:type="dxa"/>
            <w:vMerge/>
          </w:tcPr>
          <w:p w:rsidR="00B61F79" w:rsidRPr="00DC6D41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139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B61F79" w:rsidTr="005E0796">
        <w:trPr>
          <w:trHeight w:val="555"/>
        </w:trPr>
        <w:tc>
          <w:tcPr>
            <w:tcW w:w="2137" w:type="dxa"/>
            <w:vMerge/>
          </w:tcPr>
          <w:p w:rsidR="00B61F79" w:rsidRPr="00DC6D41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139" w:type="dxa"/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</w:tr>
      <w:tr w:rsidR="00B61F79" w:rsidTr="005E0796">
        <w:trPr>
          <w:trHeight w:val="555"/>
        </w:trPr>
        <w:tc>
          <w:tcPr>
            <w:tcW w:w="2137" w:type="dxa"/>
          </w:tcPr>
          <w:p w:rsidR="00B61F79" w:rsidRDefault="00B61F79" w:rsidP="005E0796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B61F79" w:rsidRPr="00DC6D41" w:rsidRDefault="00B61F79" w:rsidP="005E0796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405" w:type="dxa"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267" w:type="dxa"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267" w:type="dxa"/>
          </w:tcPr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1.เพื่อให้นักเรียนอ่านและเขียนตัวเลขแทนจำนวน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2.สามารถบอกค่าประจำหลักและค่าตัวเลขได้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3.สามารถเขียนในรูปการกระจาย</w:t>
            </w:r>
          </w:p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4.สามารถเปรียบเทียบจำนวน</w:t>
            </w:r>
          </w:p>
        </w:tc>
        <w:tc>
          <w:tcPr>
            <w:tcW w:w="2267" w:type="dxa"/>
          </w:tcPr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1.การอ่านและเขียนตัวเลขแทนจำนวน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2.ค่าประจำหลักและค่าของตัวเลข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3.การเขียนในรูปการกระจาย</w:t>
            </w:r>
          </w:p>
          <w:p w:rsidR="00B61F79" w:rsidRPr="002B4C8C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4.การเรียนลำดับจำนวน</w:t>
            </w:r>
          </w:p>
        </w:tc>
        <w:tc>
          <w:tcPr>
            <w:tcW w:w="709" w:type="dxa"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1139" w:type="dxa"/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</w:tr>
    </w:tbl>
    <w:p w:rsidR="00B61F79" w:rsidRDefault="00B61F79" w:rsidP="00B61F79">
      <w:pPr>
        <w:rPr>
          <w:sz w:val="36"/>
          <w:szCs w:val="36"/>
        </w:rPr>
      </w:pPr>
    </w:p>
    <w:p w:rsidR="00B61F79" w:rsidRDefault="00B61F79" w:rsidP="00B61F79">
      <w:pPr>
        <w:rPr>
          <w:sz w:val="36"/>
          <w:szCs w:val="36"/>
        </w:rPr>
      </w:pPr>
    </w:p>
    <w:p w:rsidR="00B61F79" w:rsidRDefault="00B61F79" w:rsidP="00B61F79">
      <w:pP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ยาสาสตร์</w:t>
      </w:r>
      <w:r w:rsidRPr="00DC6D41">
        <w:rPr>
          <w:rFonts w:hint="cs"/>
          <w:sz w:val="36"/>
          <w:szCs w:val="36"/>
          <w:cs/>
        </w:rPr>
        <w:t>การวิเคราะห์การจัดการเรียนรู้และการกำหนดหลักฐานการเรียนรู้ ระดับ ประถมศึกษา วิชาคณิตศาสตร์  พค11001</w:t>
      </w:r>
    </w:p>
    <w:tbl>
      <w:tblPr>
        <w:tblStyle w:val="TableGrid"/>
        <w:tblW w:w="154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37"/>
        <w:gridCol w:w="1405"/>
        <w:gridCol w:w="2267"/>
        <w:gridCol w:w="2267"/>
        <w:gridCol w:w="2267"/>
        <w:gridCol w:w="709"/>
        <w:gridCol w:w="709"/>
        <w:gridCol w:w="850"/>
        <w:gridCol w:w="1139"/>
        <w:gridCol w:w="851"/>
        <w:gridCol w:w="855"/>
      </w:tblGrid>
      <w:tr w:rsidR="00B61F79" w:rsidTr="005E0796">
        <w:trPr>
          <w:trHeight w:val="525"/>
        </w:trPr>
        <w:tc>
          <w:tcPr>
            <w:tcW w:w="2137" w:type="dxa"/>
            <w:vMerge w:val="restart"/>
          </w:tcPr>
          <w:p w:rsidR="00B61F79" w:rsidRPr="00DC6D41" w:rsidRDefault="00B61F79" w:rsidP="005E0796">
            <w:pPr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สาระการเรียนรู้</w:t>
            </w:r>
          </w:p>
        </w:tc>
        <w:tc>
          <w:tcPr>
            <w:tcW w:w="1405" w:type="dxa"/>
            <w:vMerge w:val="restart"/>
          </w:tcPr>
          <w:p w:rsidR="00B61F79" w:rsidRPr="00DC6D41" w:rsidRDefault="00B61F79" w:rsidP="005E0796">
            <w:pPr>
              <w:rPr>
                <w:sz w:val="32"/>
                <w:szCs w:val="32"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5E0796">
            <w:pPr>
              <w:jc w:val="center"/>
              <w:rPr>
                <w:sz w:val="28"/>
              </w:rPr>
            </w:pPr>
            <w:r w:rsidRPr="00DC6D41">
              <w:rPr>
                <w:rFonts w:hint="cs"/>
                <w:sz w:val="28"/>
                <w:cs/>
              </w:rPr>
              <w:t>มาตรฐานการเรียนรู้</w:t>
            </w:r>
          </w:p>
        </w:tc>
        <w:tc>
          <w:tcPr>
            <w:tcW w:w="2267" w:type="dxa"/>
            <w:vMerge w:val="restart"/>
          </w:tcPr>
          <w:p w:rsidR="00B61F79" w:rsidRPr="00DC6D41" w:rsidRDefault="00B61F79" w:rsidP="005E0796">
            <w:pPr>
              <w:jc w:val="center"/>
              <w:rPr>
                <w:sz w:val="32"/>
                <w:szCs w:val="32"/>
                <w:cs/>
              </w:rPr>
            </w:pPr>
            <w:r w:rsidRPr="00DC6D41">
              <w:rPr>
                <w:rFonts w:hint="cs"/>
                <w:sz w:val="32"/>
                <w:szCs w:val="32"/>
                <w:cs/>
              </w:rPr>
              <w:t>ผลการเรียนรู้ที่คาดหวัง (วัตถุประสงค์)</w:t>
            </w:r>
          </w:p>
        </w:tc>
        <w:tc>
          <w:tcPr>
            <w:tcW w:w="2267" w:type="dxa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เนื้อหา</w:t>
            </w:r>
          </w:p>
        </w:tc>
        <w:tc>
          <w:tcPr>
            <w:tcW w:w="709" w:type="dxa"/>
            <w:vMerge w:val="restart"/>
          </w:tcPr>
          <w:p w:rsidR="00B61F79" w:rsidRPr="003A1CDD" w:rsidRDefault="00B61F79" w:rsidP="005E0796">
            <w:pPr>
              <w:rPr>
                <w:sz w:val="28"/>
              </w:rPr>
            </w:pPr>
            <w:r w:rsidRPr="003A1CDD">
              <w:rPr>
                <w:rFonts w:hint="cs"/>
                <w:sz w:val="28"/>
                <w:cs/>
              </w:rPr>
              <w:t>ชั่วโมง</w:t>
            </w:r>
          </w:p>
        </w:tc>
        <w:tc>
          <w:tcPr>
            <w:tcW w:w="1559" w:type="dxa"/>
            <w:gridSpan w:val="2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รูปแบบการจัดการ</w:t>
            </w:r>
          </w:p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เรียนรู้</w:t>
            </w:r>
          </w:p>
        </w:tc>
        <w:tc>
          <w:tcPr>
            <w:tcW w:w="1139" w:type="dxa"/>
            <w:vMerge w:val="restart"/>
          </w:tcPr>
          <w:p w:rsidR="00B61F79" w:rsidRDefault="00B61F79" w:rsidP="005E0796">
            <w:pPr>
              <w:jc w:val="center"/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หลักฐานการเรียนรู้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  <w:r>
              <w:rPr>
                <w:rFonts w:hint="cs"/>
                <w:sz w:val="36"/>
                <w:szCs w:val="36"/>
                <w:cs/>
              </w:rPr>
              <w:t>คะแนนเก็บ</w:t>
            </w:r>
          </w:p>
        </w:tc>
      </w:tr>
      <w:tr w:rsidR="00B61F79" w:rsidTr="005E0796">
        <w:trPr>
          <w:trHeight w:val="458"/>
        </w:trPr>
        <w:tc>
          <w:tcPr>
            <w:tcW w:w="2137" w:type="dxa"/>
            <w:vMerge/>
          </w:tcPr>
          <w:p w:rsidR="00B61F79" w:rsidRPr="00DC6D41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1139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ระหวังภาค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  <w:r>
              <w:rPr>
                <w:rFonts w:hint="cs"/>
                <w:sz w:val="36"/>
                <w:szCs w:val="36"/>
                <w:cs/>
              </w:rPr>
              <w:t>ปลายภาค</w:t>
            </w:r>
          </w:p>
        </w:tc>
      </w:tr>
      <w:tr w:rsidR="00B61F79" w:rsidTr="005E0796">
        <w:trPr>
          <w:trHeight w:val="555"/>
        </w:trPr>
        <w:tc>
          <w:tcPr>
            <w:tcW w:w="2137" w:type="dxa"/>
            <w:vMerge/>
          </w:tcPr>
          <w:p w:rsidR="00B61F79" w:rsidRPr="00DC6D41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1405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</w:p>
        </w:tc>
        <w:tc>
          <w:tcPr>
            <w:tcW w:w="2267" w:type="dxa"/>
            <w:vMerge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2267" w:type="dxa"/>
            <w:vMerge/>
          </w:tcPr>
          <w:p w:rsidR="00B61F79" w:rsidRDefault="00B61F79" w:rsidP="005E0796">
            <w:pPr>
              <w:jc w:val="center"/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vMerge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28"/>
                <w:cs/>
              </w:rPr>
            </w:pPr>
            <w:r w:rsidRPr="00502797">
              <w:rPr>
                <w:rFonts w:hint="cs"/>
                <w:sz w:val="28"/>
                <w:cs/>
              </w:rPr>
              <w:t>พบกลุ่ม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  <w:r w:rsidRPr="00502797">
              <w:rPr>
                <w:rFonts w:hint="cs"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1139" w:type="dxa"/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</w:tr>
      <w:tr w:rsidR="00B61F79" w:rsidTr="005E0796">
        <w:trPr>
          <w:trHeight w:val="555"/>
        </w:trPr>
        <w:tc>
          <w:tcPr>
            <w:tcW w:w="2137" w:type="dxa"/>
          </w:tcPr>
          <w:p w:rsidR="00B61F79" w:rsidRDefault="00B61F79" w:rsidP="005E0796">
            <w:pPr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ความรู้พื้นฐานระดับประถมศึกษา</w:t>
            </w:r>
          </w:p>
          <w:p w:rsidR="00B61F79" w:rsidRPr="00DC6D41" w:rsidRDefault="00B61F79" w:rsidP="005E0796">
            <w:pPr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จำนวน 3 หน่วยกิจ</w:t>
            </w:r>
          </w:p>
        </w:tc>
        <w:tc>
          <w:tcPr>
            <w:tcW w:w="1405" w:type="dxa"/>
          </w:tcPr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2267" w:type="dxa"/>
          </w:tcPr>
          <w:p w:rsidR="00B61F79" w:rsidRPr="00DC6D41" w:rsidRDefault="00B61F79" w:rsidP="005E0796">
            <w:pPr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2.2 มีความรู้ความเข้าใจและทักษะพื้นฐานเกี่ยวกับคณิตศาสตร์ วิทยาศาสตร์และเทคโนโลยี</w:t>
            </w:r>
          </w:p>
        </w:tc>
        <w:tc>
          <w:tcPr>
            <w:tcW w:w="2267" w:type="dxa"/>
          </w:tcPr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1.เพื่อให้นักเรียนอ่านและเขียนตัวเลขแทนจำนวน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2.สามารถบอกค่าประจำหลักและค่าตัวเลขได้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3.สามารถเขียนในรูปการกระจาย</w:t>
            </w:r>
          </w:p>
          <w:p w:rsidR="00B61F79" w:rsidRPr="00DC6D41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4.สามารถเปรียบเทียบจำนวน</w:t>
            </w:r>
          </w:p>
        </w:tc>
        <w:tc>
          <w:tcPr>
            <w:tcW w:w="2267" w:type="dxa"/>
          </w:tcPr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1.การอ่านและเขียนตัวเลขแทนจำนวน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2.ค่าประจำหลักและค่าของตัวเลข</w:t>
            </w:r>
          </w:p>
          <w:p w:rsidR="00B61F79" w:rsidRDefault="00B61F79" w:rsidP="005E0796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3.การเขียนในรูปการกระจาย</w:t>
            </w:r>
          </w:p>
          <w:p w:rsidR="00B61F79" w:rsidRPr="002B4C8C" w:rsidRDefault="00B61F79" w:rsidP="005E0796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>4.การเรียนลำดับจำนวน</w:t>
            </w:r>
          </w:p>
        </w:tc>
        <w:tc>
          <w:tcPr>
            <w:tcW w:w="709" w:type="dxa"/>
          </w:tcPr>
          <w:p w:rsidR="00B61F79" w:rsidRDefault="00B61F79" w:rsidP="005E0796">
            <w:pPr>
              <w:rPr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79" w:rsidRPr="00502797" w:rsidRDefault="00B61F79" w:rsidP="005E0796">
            <w:pPr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F79" w:rsidRPr="00502797" w:rsidRDefault="00B61F79" w:rsidP="005E0796">
            <w:pPr>
              <w:rPr>
                <w:sz w:val="32"/>
                <w:szCs w:val="32"/>
                <w:cs/>
              </w:rPr>
            </w:pPr>
          </w:p>
        </w:tc>
        <w:tc>
          <w:tcPr>
            <w:tcW w:w="1139" w:type="dxa"/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  <w:tc>
          <w:tcPr>
            <w:tcW w:w="855" w:type="dxa"/>
            <w:tcBorders>
              <w:left w:val="single" w:sz="4" w:space="0" w:color="auto"/>
            </w:tcBorders>
          </w:tcPr>
          <w:p w:rsidR="00B61F79" w:rsidRDefault="00B61F79" w:rsidP="005E0796">
            <w:pPr>
              <w:rPr>
                <w:sz w:val="36"/>
                <w:szCs w:val="36"/>
              </w:rPr>
            </w:pPr>
          </w:p>
        </w:tc>
      </w:tr>
    </w:tbl>
    <w:p w:rsidR="00B61F79" w:rsidRDefault="00B61F79" w:rsidP="00B61F79">
      <w:pPr>
        <w:rPr>
          <w:sz w:val="36"/>
          <w:szCs w:val="36"/>
        </w:rPr>
      </w:pPr>
    </w:p>
    <w:p w:rsidR="00B61F79" w:rsidRDefault="00B61F79" w:rsidP="00B61F79">
      <w:pPr>
        <w:rPr>
          <w:sz w:val="36"/>
          <w:szCs w:val="36"/>
        </w:rPr>
      </w:pPr>
    </w:p>
    <w:p w:rsidR="00B61F79" w:rsidRPr="00B61F79" w:rsidRDefault="00B61F79">
      <w:pPr>
        <w:rPr>
          <w:sz w:val="36"/>
          <w:szCs w:val="36"/>
          <w:cs/>
        </w:rPr>
      </w:pPr>
    </w:p>
    <w:sectPr w:rsidR="00B61F79" w:rsidRPr="00B61F79" w:rsidSect="00C66A7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C66A74"/>
    <w:rsid w:val="002B4C8C"/>
    <w:rsid w:val="002F50BB"/>
    <w:rsid w:val="003A1CDD"/>
    <w:rsid w:val="003F4B67"/>
    <w:rsid w:val="00502797"/>
    <w:rsid w:val="006E6A81"/>
    <w:rsid w:val="00B30187"/>
    <w:rsid w:val="00B61F79"/>
    <w:rsid w:val="00C66A74"/>
    <w:rsid w:val="00C905BE"/>
    <w:rsid w:val="00DC6D41"/>
    <w:rsid w:val="00E7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488EB2-EB49-4373-8226-14B34A01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A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Chuanprapun, Sowirin</cp:lastModifiedBy>
  <cp:revision>4</cp:revision>
  <dcterms:created xsi:type="dcterms:W3CDTF">2015-06-11T03:49:00Z</dcterms:created>
  <dcterms:modified xsi:type="dcterms:W3CDTF">2015-08-10T13:01:00Z</dcterms:modified>
</cp:coreProperties>
</file>